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59" w:rsidRPr="000C4B59" w:rsidRDefault="000C4B59" w:rsidP="000C4B59">
      <w:pPr>
        <w:pStyle w:val="a7"/>
        <w:shd w:val="clear" w:color="auto" w:fill="FFFFFF"/>
        <w:spacing w:before="0" w:beforeAutospacing="0" w:after="0" w:afterAutospacing="0" w:line="480" w:lineRule="auto"/>
        <w:rPr>
          <w:rFonts w:ascii="方正小标宋简体" w:eastAsia="方正小标宋简体" w:hAnsi="Simsun" w:hint="eastAsia"/>
          <w:b/>
          <w:color w:val="000000" w:themeColor="text1"/>
          <w:sz w:val="28"/>
          <w:szCs w:val="28"/>
        </w:rPr>
      </w:pPr>
      <w:r>
        <w:rPr>
          <w:rFonts w:ascii="方正小标宋简体" w:eastAsia="方正小标宋简体" w:hAnsi="Simsun" w:hint="eastAsia"/>
          <w:b/>
          <w:color w:val="000000" w:themeColor="text1"/>
          <w:sz w:val="28"/>
          <w:szCs w:val="28"/>
        </w:rPr>
        <w:t>附件1</w:t>
      </w:r>
    </w:p>
    <w:p w:rsidR="00607FE7" w:rsidRPr="00DF07E4" w:rsidRDefault="001D085E" w:rsidP="00DF07E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</w:t>
      </w:r>
      <w:r w:rsidR="009E708E" w:rsidRPr="00F36BA2">
        <w:rPr>
          <w:rFonts w:ascii="黑体" w:eastAsia="黑体" w:hAnsi="黑体" w:hint="eastAsia"/>
          <w:sz w:val="44"/>
          <w:szCs w:val="44"/>
        </w:rPr>
        <w:t>科研项目经费管理自查表</w:t>
      </w:r>
    </w:p>
    <w:p w:rsidR="00607FE7" w:rsidRPr="0059047E" w:rsidRDefault="00607FE7" w:rsidP="00D8241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047E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</w:t>
      </w:r>
      <w:r w:rsidR="006C3F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</w:t>
      </w:r>
      <w:r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:rsidR="00607FE7" w:rsidRPr="0059047E" w:rsidRDefault="00607FE7" w:rsidP="00D8241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047E">
        <w:rPr>
          <w:rFonts w:asciiTheme="majorEastAsia" w:eastAsiaTheme="majorEastAsia" w:hAnsiTheme="majorEastAsia" w:hint="eastAsia"/>
          <w:sz w:val="24"/>
          <w:szCs w:val="24"/>
        </w:rPr>
        <w:t>项目编号：</w:t>
      </w:r>
      <w:r w:rsidR="009E69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</w:t>
      </w:r>
      <w:r w:rsidR="009E69CA" w:rsidRPr="009E69CA">
        <w:rPr>
          <w:rFonts w:asciiTheme="majorEastAsia" w:eastAsiaTheme="majorEastAsia" w:hAnsiTheme="majorEastAsia" w:hint="eastAsia"/>
          <w:sz w:val="24"/>
          <w:szCs w:val="24"/>
        </w:rPr>
        <w:t>项目类别：</w:t>
      </w:r>
      <w:r w:rsidR="009E69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</w:t>
      </w:r>
    </w:p>
    <w:p w:rsidR="00607FE7" w:rsidRPr="0059047E" w:rsidRDefault="00607FE7" w:rsidP="00D8241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9047E">
        <w:rPr>
          <w:rFonts w:asciiTheme="majorEastAsia" w:eastAsiaTheme="majorEastAsia" w:hAnsiTheme="majorEastAsia" w:hint="eastAsia"/>
          <w:sz w:val="24"/>
          <w:szCs w:val="24"/>
        </w:rPr>
        <w:t>项目负责人：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</w:t>
      </w:r>
    </w:p>
    <w:p w:rsidR="0082281E" w:rsidRDefault="00BF74B7" w:rsidP="00D8241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部门</w:t>
      </w:r>
      <w:r w:rsidR="00D82416"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607FE7" w:rsidRPr="0059047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9047E" w:rsidRPr="005904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="008228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607FE7" w:rsidRPr="005904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部门</w:t>
      </w:r>
      <w:r w:rsidR="00607FE7" w:rsidRPr="0059047E">
        <w:rPr>
          <w:rFonts w:asciiTheme="majorEastAsia" w:eastAsiaTheme="majorEastAsia" w:hAnsiTheme="majorEastAsia" w:hint="eastAsia"/>
          <w:sz w:val="24"/>
          <w:szCs w:val="24"/>
        </w:rPr>
        <w:t>负责人</w:t>
      </w:r>
      <w:r w:rsidR="0082281E">
        <w:rPr>
          <w:rFonts w:asciiTheme="majorEastAsia" w:eastAsiaTheme="majorEastAsia" w:hAnsiTheme="majorEastAsia" w:hint="eastAsia"/>
          <w:sz w:val="24"/>
          <w:szCs w:val="24"/>
        </w:rPr>
        <w:t>（签章）</w:t>
      </w:r>
      <w:r w:rsidR="00607FE7" w:rsidRPr="0059047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 w:rsidR="006C3F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9047E" w:rsidRPr="002921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07FE7" w:rsidRPr="002921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59047E" w:rsidRPr="00DF07E4" w:rsidRDefault="002921AD" w:rsidP="00DF07E4">
      <w:pPr>
        <w:spacing w:line="360" w:lineRule="auto"/>
        <w:jc w:val="left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填表人</w:t>
      </w:r>
      <w:r w:rsidR="00607FE7" w:rsidRPr="0059047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047E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8859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8859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8228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59047E" w:rsidRPr="008859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D82416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填表时间</w:t>
      </w:r>
      <w:r w:rsidR="00D82416" w:rsidRPr="00D82416">
        <w:rPr>
          <w:rFonts w:hint="eastAsia"/>
          <w:sz w:val="24"/>
          <w:szCs w:val="24"/>
        </w:rPr>
        <w:t>：</w:t>
      </w:r>
      <w:r w:rsidR="00D82416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D82416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C3F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6C3F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日 </w:t>
      </w:r>
      <w:r w:rsidRPr="002921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C3F4E" w:rsidRPr="002921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C3F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D82416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tbl>
      <w:tblPr>
        <w:tblStyle w:val="a5"/>
        <w:tblW w:w="9424" w:type="dxa"/>
        <w:tblInd w:w="-459" w:type="dxa"/>
        <w:tblLook w:val="04A0"/>
      </w:tblPr>
      <w:tblGrid>
        <w:gridCol w:w="467"/>
        <w:gridCol w:w="3303"/>
        <w:gridCol w:w="5654"/>
      </w:tblGrid>
      <w:tr w:rsidR="00D054B0" w:rsidRPr="00607FE7" w:rsidTr="001D085E">
        <w:trPr>
          <w:trHeight w:val="515"/>
        </w:trPr>
        <w:tc>
          <w:tcPr>
            <w:tcW w:w="467" w:type="dxa"/>
            <w:vAlign w:val="center"/>
          </w:tcPr>
          <w:p w:rsidR="00D054B0" w:rsidRPr="00607FE7" w:rsidRDefault="00D054B0" w:rsidP="00C963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03" w:type="dxa"/>
            <w:vAlign w:val="center"/>
          </w:tcPr>
          <w:p w:rsidR="00D054B0" w:rsidRDefault="00D054B0" w:rsidP="00C9635D">
            <w:pPr>
              <w:jc w:val="center"/>
              <w:rPr>
                <w:b/>
                <w:sz w:val="24"/>
                <w:szCs w:val="24"/>
              </w:rPr>
            </w:pPr>
            <w:r w:rsidRPr="00607FE7">
              <w:rPr>
                <w:rFonts w:hint="eastAsia"/>
                <w:b/>
                <w:sz w:val="24"/>
                <w:szCs w:val="24"/>
              </w:rPr>
              <w:t>重点检查</w:t>
            </w:r>
          </w:p>
          <w:p w:rsidR="00D054B0" w:rsidRPr="00607FE7" w:rsidRDefault="00D054B0" w:rsidP="00C9635D">
            <w:pPr>
              <w:jc w:val="center"/>
              <w:rPr>
                <w:b/>
                <w:sz w:val="24"/>
                <w:szCs w:val="24"/>
              </w:rPr>
            </w:pPr>
            <w:r w:rsidRPr="00607FE7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654" w:type="dxa"/>
            <w:vAlign w:val="center"/>
          </w:tcPr>
          <w:p w:rsidR="00D054B0" w:rsidRPr="00607FE7" w:rsidRDefault="00D054B0" w:rsidP="00607FE7">
            <w:pPr>
              <w:ind w:firstLineChars="196" w:firstLine="472"/>
              <w:rPr>
                <w:b/>
                <w:sz w:val="24"/>
                <w:szCs w:val="24"/>
              </w:rPr>
            </w:pPr>
            <w:r w:rsidRPr="00607FE7">
              <w:rPr>
                <w:rFonts w:hint="eastAsia"/>
                <w:b/>
                <w:sz w:val="24"/>
                <w:szCs w:val="24"/>
              </w:rPr>
              <w:t>情况说明（是否存在该违规行为，涉及金额）</w:t>
            </w:r>
          </w:p>
        </w:tc>
      </w:tr>
      <w:tr w:rsidR="00D054B0" w:rsidRPr="0007465B" w:rsidTr="001D085E">
        <w:trPr>
          <w:trHeight w:val="798"/>
        </w:trPr>
        <w:tc>
          <w:tcPr>
            <w:tcW w:w="467" w:type="dxa"/>
            <w:vAlign w:val="center"/>
          </w:tcPr>
          <w:p w:rsidR="00D054B0" w:rsidRPr="0007465B" w:rsidRDefault="00B352D8" w:rsidP="00C9635D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1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C9635D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有无编造虚假合同、编制虚假预算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910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2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有无违反规定转拨、转移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科研经费，购买与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科研活动无关的设备、材料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910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3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有无虚构项目支出，使用虚假发票套取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910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4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有无虚列、虚报、冒领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科研劳务费，用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科研经费支付课题组奖金、报销个人家庭支出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910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5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有无使用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科研经费从事投资、办企业等违规经营活动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1218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6</w:t>
            </w:r>
            <w:r w:rsidR="00D054B0" w:rsidRPr="00074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有无使用与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科研项目无关的火车票、作废飞机票、旅游票等顶替项目开支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1218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7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有无隐匿、私自转让、非法占有学校用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科研经费形成的固定资产和无形资产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910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color w:val="222222"/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8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607FE7">
            <w:pPr>
              <w:rPr>
                <w:color w:val="222222"/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有无借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科研协作之名将科研经费挪作它用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  <w:tr w:rsidR="00D054B0" w:rsidRPr="0007465B" w:rsidTr="001D085E">
        <w:trPr>
          <w:trHeight w:val="807"/>
        </w:trPr>
        <w:tc>
          <w:tcPr>
            <w:tcW w:w="467" w:type="dxa"/>
            <w:vAlign w:val="center"/>
          </w:tcPr>
          <w:p w:rsidR="00D054B0" w:rsidRPr="0007465B" w:rsidRDefault="00B352D8" w:rsidP="00D054B0">
            <w:pPr>
              <w:rPr>
                <w:color w:val="222222"/>
                <w:sz w:val="24"/>
                <w:szCs w:val="24"/>
              </w:rPr>
            </w:pPr>
            <w:r>
              <w:rPr>
                <w:rFonts w:hint="eastAsia"/>
                <w:color w:val="222222"/>
                <w:sz w:val="24"/>
                <w:szCs w:val="24"/>
              </w:rPr>
              <w:t>9</w:t>
            </w:r>
          </w:p>
        </w:tc>
        <w:tc>
          <w:tcPr>
            <w:tcW w:w="3303" w:type="dxa"/>
            <w:vAlign w:val="center"/>
          </w:tcPr>
          <w:p w:rsidR="00D054B0" w:rsidRPr="0007465B" w:rsidRDefault="00D054B0" w:rsidP="00C9635D">
            <w:pPr>
              <w:rPr>
                <w:color w:val="222222"/>
                <w:sz w:val="24"/>
                <w:szCs w:val="24"/>
              </w:rPr>
            </w:pPr>
            <w:r w:rsidRPr="0007465B">
              <w:rPr>
                <w:rFonts w:hint="eastAsia"/>
                <w:color w:val="222222"/>
                <w:sz w:val="24"/>
                <w:szCs w:val="24"/>
              </w:rPr>
              <w:t>有无套取</w:t>
            </w:r>
            <w:r w:rsidR="001D085E">
              <w:rPr>
                <w:rFonts w:hint="eastAsia"/>
                <w:color w:val="222222"/>
                <w:sz w:val="24"/>
                <w:szCs w:val="24"/>
              </w:rPr>
              <w:t>教</w:t>
            </w:r>
            <w:r w:rsidRPr="0007465B">
              <w:rPr>
                <w:rFonts w:hint="eastAsia"/>
                <w:color w:val="222222"/>
                <w:sz w:val="24"/>
                <w:szCs w:val="24"/>
              </w:rPr>
              <w:t>科研经费私设“小金库”</w:t>
            </w:r>
            <w:r>
              <w:rPr>
                <w:rFonts w:hint="eastAsia"/>
                <w:color w:val="222222"/>
                <w:sz w:val="24"/>
                <w:szCs w:val="24"/>
              </w:rPr>
              <w:t>。</w:t>
            </w:r>
          </w:p>
        </w:tc>
        <w:tc>
          <w:tcPr>
            <w:tcW w:w="5654" w:type="dxa"/>
            <w:vAlign w:val="center"/>
          </w:tcPr>
          <w:p w:rsidR="00D054B0" w:rsidRDefault="00D054B0" w:rsidP="00C9635D">
            <w:pPr>
              <w:rPr>
                <w:sz w:val="24"/>
                <w:szCs w:val="24"/>
              </w:rPr>
            </w:pPr>
          </w:p>
          <w:p w:rsidR="00D054B0" w:rsidRPr="0007465B" w:rsidRDefault="00D054B0" w:rsidP="00C9635D">
            <w:pPr>
              <w:rPr>
                <w:sz w:val="24"/>
                <w:szCs w:val="24"/>
              </w:rPr>
            </w:pPr>
          </w:p>
        </w:tc>
      </w:tr>
    </w:tbl>
    <w:p w:rsidR="008E5666" w:rsidRDefault="00C9635D">
      <w:pPr>
        <w:rPr>
          <w:sz w:val="24"/>
          <w:szCs w:val="24"/>
        </w:rPr>
      </w:pPr>
      <w:r w:rsidRPr="00607FE7">
        <w:rPr>
          <w:sz w:val="24"/>
          <w:szCs w:val="24"/>
        </w:rPr>
        <w:t>注：如不存在违规情况，请填写</w:t>
      </w:r>
      <w:r w:rsidR="00366E84" w:rsidRPr="0007465B">
        <w:rPr>
          <w:rFonts w:hint="eastAsia"/>
          <w:color w:val="222222"/>
          <w:sz w:val="24"/>
          <w:szCs w:val="24"/>
        </w:rPr>
        <w:t>“</w:t>
      </w:r>
      <w:r w:rsidRPr="00366E84">
        <w:rPr>
          <w:rFonts w:asciiTheme="minorEastAsia" w:hAnsiTheme="minorEastAsia"/>
          <w:sz w:val="24"/>
          <w:szCs w:val="24"/>
        </w:rPr>
        <w:t>不存在”</w:t>
      </w:r>
      <w:r w:rsidR="00366E84">
        <w:rPr>
          <w:sz w:val="24"/>
          <w:szCs w:val="24"/>
        </w:rPr>
        <w:t>；如违规</w:t>
      </w:r>
      <w:r w:rsidR="00366E84">
        <w:rPr>
          <w:rFonts w:hint="eastAsia"/>
          <w:sz w:val="24"/>
          <w:szCs w:val="24"/>
        </w:rPr>
        <w:t>情况</w:t>
      </w:r>
      <w:r w:rsidR="00366E84">
        <w:rPr>
          <w:sz w:val="24"/>
          <w:szCs w:val="24"/>
        </w:rPr>
        <w:t>较多可自行添加附页</w:t>
      </w:r>
      <w:r w:rsidRPr="00607FE7">
        <w:rPr>
          <w:sz w:val="24"/>
          <w:szCs w:val="24"/>
        </w:rPr>
        <w:t>。</w:t>
      </w:r>
    </w:p>
    <w:p w:rsidR="00DF07E4" w:rsidRPr="00DF07E4" w:rsidRDefault="00DF07E4" w:rsidP="00DF07E4">
      <w:pPr>
        <w:pStyle w:val="a7"/>
        <w:shd w:val="clear" w:color="auto" w:fill="FFFFFF"/>
        <w:spacing w:before="0" w:beforeAutospacing="0" w:after="0" w:afterAutospacing="0" w:line="540" w:lineRule="exact"/>
        <w:rPr>
          <w:rFonts w:ascii="方正小标宋简体" w:eastAsia="方正小标宋简体" w:hAnsi="Simsun" w:hint="eastAsia"/>
          <w:b/>
          <w:color w:val="000000" w:themeColor="text1"/>
          <w:sz w:val="28"/>
          <w:szCs w:val="28"/>
        </w:rPr>
      </w:pPr>
      <w:r>
        <w:rPr>
          <w:rFonts w:ascii="方正小标宋简体" w:eastAsia="方正小标宋简体" w:hAnsi="Simsun" w:hint="eastAsia"/>
          <w:b/>
          <w:color w:val="000000" w:themeColor="text1"/>
          <w:sz w:val="28"/>
          <w:szCs w:val="28"/>
        </w:rPr>
        <w:lastRenderedPageBreak/>
        <w:t>附件2</w:t>
      </w:r>
    </w:p>
    <w:p w:rsidR="009E708E" w:rsidRPr="00F36BA2" w:rsidRDefault="001D085E" w:rsidP="009E708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</w:t>
      </w:r>
      <w:r w:rsidR="009E708E" w:rsidRPr="00F36BA2">
        <w:rPr>
          <w:rFonts w:ascii="黑体" w:eastAsia="黑体" w:hAnsi="黑体" w:hint="eastAsia"/>
          <w:sz w:val="44"/>
          <w:szCs w:val="44"/>
        </w:rPr>
        <w:t>科研管理工作自查表</w:t>
      </w:r>
    </w:p>
    <w:p w:rsidR="00D82416" w:rsidRDefault="00D82416" w:rsidP="009E708E">
      <w:pPr>
        <w:jc w:val="center"/>
        <w:rPr>
          <w:sz w:val="24"/>
          <w:szCs w:val="24"/>
        </w:rPr>
      </w:pPr>
    </w:p>
    <w:p w:rsidR="00A140CC" w:rsidRPr="005A16E8" w:rsidRDefault="005F59E5" w:rsidP="005960CE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部门</w:t>
      </w:r>
      <w:r w:rsidR="00D82416" w:rsidRPr="00D82416">
        <w:rPr>
          <w:rFonts w:hint="eastAsia"/>
          <w:sz w:val="24"/>
          <w:szCs w:val="24"/>
        </w:rPr>
        <w:t>名称</w:t>
      </w:r>
      <w:r w:rsidR="00D82416">
        <w:rPr>
          <w:rFonts w:hint="eastAsia"/>
          <w:sz w:val="24"/>
          <w:szCs w:val="24"/>
        </w:rPr>
        <w:t>：</w:t>
      </w:r>
      <w:r w:rsidR="00A140CC"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 w:rsidR="00A140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</w:t>
      </w:r>
      <w:r w:rsidR="00A678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部门</w:t>
      </w:r>
      <w:r w:rsidR="00A140CC" w:rsidRPr="00A140CC">
        <w:rPr>
          <w:rFonts w:asciiTheme="majorEastAsia" w:eastAsiaTheme="majorEastAsia" w:hAnsiTheme="majorEastAsia" w:hint="eastAsia"/>
          <w:sz w:val="24"/>
          <w:szCs w:val="24"/>
        </w:rPr>
        <w:t>负责人</w:t>
      </w:r>
      <w:r w:rsidR="00A678B5">
        <w:rPr>
          <w:rFonts w:asciiTheme="majorEastAsia" w:eastAsiaTheme="majorEastAsia" w:hAnsiTheme="majorEastAsia" w:hint="eastAsia"/>
          <w:sz w:val="24"/>
          <w:szCs w:val="24"/>
        </w:rPr>
        <w:t>（签章）</w:t>
      </w:r>
      <w:r w:rsidR="00A140CC" w:rsidRPr="00A140C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140CC" w:rsidRPr="00A140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</w:t>
      </w:r>
    </w:p>
    <w:p w:rsidR="00A140CC" w:rsidRPr="005A16E8" w:rsidRDefault="00A140CC" w:rsidP="005960CE"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填表时间：</w:t>
      </w:r>
      <w:r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="005A16E8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Pr="005904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5A16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5A16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日</w:t>
      </w:r>
    </w:p>
    <w:p w:rsidR="00D82416" w:rsidRPr="00A678B5" w:rsidRDefault="00D82416" w:rsidP="00D82416">
      <w:pPr>
        <w:jc w:val="left"/>
        <w:rPr>
          <w:sz w:val="24"/>
          <w:szCs w:val="24"/>
        </w:rPr>
      </w:pPr>
    </w:p>
    <w:tbl>
      <w:tblPr>
        <w:tblStyle w:val="a5"/>
        <w:tblW w:w="8755" w:type="dxa"/>
        <w:tblLook w:val="04A0"/>
      </w:tblPr>
      <w:tblGrid>
        <w:gridCol w:w="534"/>
        <w:gridCol w:w="2976"/>
        <w:gridCol w:w="5245"/>
      </w:tblGrid>
      <w:tr w:rsidR="00F10DB2" w:rsidRPr="005960CE" w:rsidTr="00F36BA2">
        <w:tc>
          <w:tcPr>
            <w:tcW w:w="534" w:type="dxa"/>
            <w:vAlign w:val="center"/>
          </w:tcPr>
          <w:p w:rsidR="00F10DB2" w:rsidRPr="005960CE" w:rsidRDefault="00B55935" w:rsidP="00F36BA2">
            <w:pPr>
              <w:jc w:val="center"/>
              <w:rPr>
                <w:b/>
                <w:sz w:val="30"/>
                <w:szCs w:val="30"/>
              </w:rPr>
            </w:pPr>
            <w:r w:rsidRPr="005960CE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976" w:type="dxa"/>
            <w:vAlign w:val="center"/>
          </w:tcPr>
          <w:p w:rsidR="00FA25FC" w:rsidRPr="005960CE" w:rsidRDefault="00F10DB2" w:rsidP="005960CE">
            <w:pPr>
              <w:jc w:val="center"/>
              <w:rPr>
                <w:b/>
                <w:sz w:val="30"/>
                <w:szCs w:val="30"/>
              </w:rPr>
            </w:pPr>
            <w:r w:rsidRPr="005960CE">
              <w:rPr>
                <w:rFonts w:hint="eastAsia"/>
                <w:b/>
                <w:sz w:val="30"/>
                <w:szCs w:val="30"/>
              </w:rPr>
              <w:t>自查内容</w:t>
            </w:r>
          </w:p>
        </w:tc>
        <w:tc>
          <w:tcPr>
            <w:tcW w:w="5245" w:type="dxa"/>
            <w:vAlign w:val="center"/>
          </w:tcPr>
          <w:p w:rsidR="00F10DB2" w:rsidRPr="005960CE" w:rsidRDefault="00FA25FC" w:rsidP="005960CE">
            <w:pPr>
              <w:jc w:val="center"/>
              <w:rPr>
                <w:b/>
                <w:sz w:val="30"/>
                <w:szCs w:val="30"/>
              </w:rPr>
            </w:pPr>
            <w:r w:rsidRPr="005960CE">
              <w:rPr>
                <w:rFonts w:hint="eastAsia"/>
                <w:b/>
                <w:sz w:val="30"/>
                <w:szCs w:val="30"/>
              </w:rPr>
              <w:t>自查结果</w:t>
            </w:r>
          </w:p>
        </w:tc>
      </w:tr>
      <w:tr w:rsidR="00F10DB2" w:rsidRPr="002F1C97" w:rsidTr="002A31F1">
        <w:trPr>
          <w:trHeight w:val="1511"/>
        </w:trPr>
        <w:tc>
          <w:tcPr>
            <w:tcW w:w="534" w:type="dxa"/>
            <w:vAlign w:val="center"/>
          </w:tcPr>
          <w:p w:rsidR="00F10DB2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2A31F1" w:rsidRPr="005960CE" w:rsidRDefault="001D085E" w:rsidP="002A31F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 w:rsidR="004B4275" w:rsidRPr="005960CE">
              <w:rPr>
                <w:rFonts w:hint="eastAsia"/>
                <w:sz w:val="28"/>
                <w:szCs w:val="28"/>
              </w:rPr>
              <w:t>科研项目管理制度</w:t>
            </w:r>
            <w:r w:rsidR="00FA25FC" w:rsidRPr="005960CE">
              <w:rPr>
                <w:rFonts w:hint="eastAsia"/>
                <w:sz w:val="28"/>
                <w:szCs w:val="28"/>
              </w:rPr>
              <w:t>是否建立健全</w:t>
            </w:r>
          </w:p>
        </w:tc>
        <w:tc>
          <w:tcPr>
            <w:tcW w:w="5245" w:type="dxa"/>
          </w:tcPr>
          <w:p w:rsidR="00F10DB2" w:rsidRDefault="00F10DB2">
            <w:pPr>
              <w:rPr>
                <w:sz w:val="30"/>
                <w:szCs w:val="30"/>
              </w:rPr>
            </w:pPr>
          </w:p>
          <w:p w:rsidR="005960CE" w:rsidRPr="002F1C97" w:rsidRDefault="005960CE">
            <w:pPr>
              <w:rPr>
                <w:sz w:val="30"/>
                <w:szCs w:val="30"/>
              </w:rPr>
            </w:pPr>
          </w:p>
        </w:tc>
      </w:tr>
      <w:tr w:rsidR="002F1C97" w:rsidRPr="002F1C97" w:rsidTr="002A31F1">
        <w:trPr>
          <w:trHeight w:val="1548"/>
        </w:trPr>
        <w:tc>
          <w:tcPr>
            <w:tcW w:w="534" w:type="dxa"/>
            <w:vAlign w:val="center"/>
          </w:tcPr>
          <w:p w:rsidR="002F1C97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2A31F1" w:rsidRPr="005960CE" w:rsidRDefault="002F1C97" w:rsidP="002A31F1">
            <w:pPr>
              <w:spacing w:line="440" w:lineRule="exact"/>
              <w:rPr>
                <w:sz w:val="28"/>
                <w:szCs w:val="28"/>
              </w:rPr>
            </w:pPr>
            <w:r w:rsidRPr="005960CE">
              <w:rPr>
                <w:rFonts w:hint="eastAsia"/>
                <w:sz w:val="28"/>
                <w:szCs w:val="28"/>
              </w:rPr>
              <w:t>是否有</w:t>
            </w:r>
            <w:r w:rsidR="001D085E">
              <w:rPr>
                <w:rFonts w:hint="eastAsia"/>
                <w:sz w:val="28"/>
                <w:szCs w:val="28"/>
              </w:rPr>
              <w:t>教</w:t>
            </w:r>
            <w:r w:rsidRPr="005960CE">
              <w:rPr>
                <w:rFonts w:hint="eastAsia"/>
                <w:sz w:val="28"/>
                <w:szCs w:val="28"/>
              </w:rPr>
              <w:t>科研经费使用监督机制</w:t>
            </w:r>
          </w:p>
        </w:tc>
        <w:tc>
          <w:tcPr>
            <w:tcW w:w="5245" w:type="dxa"/>
          </w:tcPr>
          <w:p w:rsidR="002F1C97" w:rsidRDefault="002F1C97">
            <w:pPr>
              <w:rPr>
                <w:sz w:val="30"/>
                <w:szCs w:val="30"/>
              </w:rPr>
            </w:pPr>
          </w:p>
          <w:p w:rsidR="005960CE" w:rsidRPr="002F1C97" w:rsidRDefault="005960CE">
            <w:pPr>
              <w:rPr>
                <w:sz w:val="30"/>
                <w:szCs w:val="30"/>
              </w:rPr>
            </w:pPr>
          </w:p>
        </w:tc>
      </w:tr>
      <w:tr w:rsidR="00F10DB2" w:rsidRPr="002F1C97" w:rsidTr="002A31F1">
        <w:trPr>
          <w:trHeight w:val="1542"/>
        </w:trPr>
        <w:tc>
          <w:tcPr>
            <w:tcW w:w="534" w:type="dxa"/>
            <w:vAlign w:val="center"/>
          </w:tcPr>
          <w:p w:rsidR="00F10DB2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2A31F1" w:rsidRPr="005960CE" w:rsidRDefault="00FA25FC" w:rsidP="002A31F1">
            <w:pPr>
              <w:spacing w:line="440" w:lineRule="exact"/>
              <w:rPr>
                <w:sz w:val="28"/>
                <w:szCs w:val="28"/>
              </w:rPr>
            </w:pPr>
            <w:r w:rsidRPr="002A31F1">
              <w:rPr>
                <w:rFonts w:hint="eastAsia"/>
                <w:sz w:val="28"/>
                <w:szCs w:val="28"/>
              </w:rPr>
              <w:t>有无</w:t>
            </w:r>
            <w:r w:rsidR="001D085E">
              <w:rPr>
                <w:rFonts w:hint="eastAsia"/>
                <w:sz w:val="28"/>
                <w:szCs w:val="28"/>
              </w:rPr>
              <w:t>教</w:t>
            </w:r>
            <w:r w:rsidRPr="002A31F1">
              <w:rPr>
                <w:rFonts w:hint="eastAsia"/>
                <w:sz w:val="28"/>
                <w:szCs w:val="28"/>
              </w:rPr>
              <w:t>科研项目泛行政化倾向，领导干部牵头负责的项目比例过大</w:t>
            </w:r>
          </w:p>
        </w:tc>
        <w:tc>
          <w:tcPr>
            <w:tcW w:w="5245" w:type="dxa"/>
          </w:tcPr>
          <w:p w:rsidR="00F10DB2" w:rsidRPr="002F1C97" w:rsidRDefault="00F10DB2">
            <w:pPr>
              <w:rPr>
                <w:sz w:val="30"/>
                <w:szCs w:val="30"/>
              </w:rPr>
            </w:pPr>
          </w:p>
        </w:tc>
      </w:tr>
      <w:tr w:rsidR="00F10DB2" w:rsidRPr="002F1C97" w:rsidTr="002A31F1">
        <w:trPr>
          <w:trHeight w:val="1532"/>
        </w:trPr>
        <w:tc>
          <w:tcPr>
            <w:tcW w:w="534" w:type="dxa"/>
            <w:vAlign w:val="center"/>
          </w:tcPr>
          <w:p w:rsidR="00F10DB2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2A31F1" w:rsidRPr="002A31F1" w:rsidRDefault="00FA25FC" w:rsidP="002A31F1">
            <w:pPr>
              <w:spacing w:line="440" w:lineRule="exact"/>
              <w:rPr>
                <w:sz w:val="28"/>
                <w:szCs w:val="28"/>
              </w:rPr>
            </w:pPr>
            <w:r w:rsidRPr="002A31F1">
              <w:rPr>
                <w:rFonts w:hint="eastAsia"/>
                <w:sz w:val="28"/>
                <w:szCs w:val="28"/>
              </w:rPr>
              <w:t>横向</w:t>
            </w:r>
            <w:r w:rsidR="001D085E">
              <w:rPr>
                <w:rFonts w:hint="eastAsia"/>
                <w:sz w:val="28"/>
                <w:szCs w:val="28"/>
              </w:rPr>
              <w:t>教</w:t>
            </w:r>
            <w:r w:rsidRPr="002A31F1">
              <w:rPr>
                <w:rFonts w:hint="eastAsia"/>
                <w:sz w:val="28"/>
                <w:szCs w:val="28"/>
              </w:rPr>
              <w:t>科研经费是否严格按合同管理。</w:t>
            </w:r>
          </w:p>
        </w:tc>
        <w:tc>
          <w:tcPr>
            <w:tcW w:w="5245" w:type="dxa"/>
          </w:tcPr>
          <w:p w:rsidR="00F10DB2" w:rsidRDefault="00F10DB2">
            <w:pPr>
              <w:rPr>
                <w:sz w:val="30"/>
                <w:szCs w:val="30"/>
              </w:rPr>
            </w:pPr>
          </w:p>
          <w:p w:rsidR="005960CE" w:rsidRPr="002F1C97" w:rsidRDefault="005960CE">
            <w:pPr>
              <w:rPr>
                <w:sz w:val="30"/>
                <w:szCs w:val="30"/>
              </w:rPr>
            </w:pPr>
          </w:p>
        </w:tc>
      </w:tr>
      <w:tr w:rsidR="00F10DB2" w:rsidRPr="002F1C97" w:rsidTr="002A31F1">
        <w:trPr>
          <w:trHeight w:val="1555"/>
        </w:trPr>
        <w:tc>
          <w:tcPr>
            <w:tcW w:w="534" w:type="dxa"/>
            <w:vAlign w:val="center"/>
          </w:tcPr>
          <w:p w:rsidR="00F10DB2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FA25FC" w:rsidRPr="005960CE" w:rsidRDefault="001D085E" w:rsidP="002A31F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 w:rsidR="00D82416" w:rsidRPr="005960CE">
              <w:rPr>
                <w:rFonts w:hint="eastAsia"/>
                <w:sz w:val="28"/>
                <w:szCs w:val="28"/>
              </w:rPr>
              <w:t>科研项目</w:t>
            </w:r>
            <w:r w:rsidR="002F1C97" w:rsidRPr="005960CE">
              <w:rPr>
                <w:rFonts w:hint="eastAsia"/>
                <w:sz w:val="28"/>
                <w:szCs w:val="28"/>
              </w:rPr>
              <w:t>申报</w:t>
            </w:r>
            <w:r w:rsidR="00D82416" w:rsidRPr="005960CE">
              <w:rPr>
                <w:rFonts w:hint="eastAsia"/>
                <w:sz w:val="28"/>
                <w:szCs w:val="28"/>
              </w:rPr>
              <w:t>审批推荐程序是否规范</w:t>
            </w:r>
          </w:p>
        </w:tc>
        <w:tc>
          <w:tcPr>
            <w:tcW w:w="5245" w:type="dxa"/>
          </w:tcPr>
          <w:p w:rsidR="00F10DB2" w:rsidRDefault="00F10DB2">
            <w:pPr>
              <w:rPr>
                <w:sz w:val="30"/>
                <w:szCs w:val="30"/>
              </w:rPr>
            </w:pPr>
          </w:p>
          <w:p w:rsidR="005960CE" w:rsidRPr="002F1C97" w:rsidRDefault="005960CE">
            <w:pPr>
              <w:rPr>
                <w:sz w:val="30"/>
                <w:szCs w:val="30"/>
              </w:rPr>
            </w:pPr>
          </w:p>
        </w:tc>
      </w:tr>
      <w:tr w:rsidR="00F10DB2" w:rsidRPr="002F1C97" w:rsidTr="002A31F1">
        <w:trPr>
          <w:trHeight w:val="1425"/>
        </w:trPr>
        <w:tc>
          <w:tcPr>
            <w:tcW w:w="534" w:type="dxa"/>
            <w:vAlign w:val="center"/>
          </w:tcPr>
          <w:p w:rsidR="00F10DB2" w:rsidRPr="005960CE" w:rsidRDefault="00F36BA2" w:rsidP="00F36B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FA25FC" w:rsidRPr="005960CE" w:rsidRDefault="001D085E" w:rsidP="002A31F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 w:rsidR="00D82416" w:rsidRPr="005960CE">
              <w:rPr>
                <w:rFonts w:hint="eastAsia"/>
                <w:sz w:val="28"/>
                <w:szCs w:val="28"/>
              </w:rPr>
              <w:t>科研项目管理责任主体是否明确，职责是否清晰</w:t>
            </w:r>
          </w:p>
        </w:tc>
        <w:tc>
          <w:tcPr>
            <w:tcW w:w="5245" w:type="dxa"/>
          </w:tcPr>
          <w:p w:rsidR="00F10DB2" w:rsidRPr="002F1C97" w:rsidRDefault="00F10DB2">
            <w:pPr>
              <w:rPr>
                <w:sz w:val="30"/>
                <w:szCs w:val="30"/>
              </w:rPr>
            </w:pPr>
          </w:p>
        </w:tc>
      </w:tr>
    </w:tbl>
    <w:p w:rsidR="009E708E" w:rsidRPr="009E708E" w:rsidRDefault="009E708E">
      <w:pPr>
        <w:rPr>
          <w:sz w:val="24"/>
          <w:szCs w:val="24"/>
        </w:rPr>
      </w:pPr>
    </w:p>
    <w:sectPr w:rsidR="009E708E" w:rsidRPr="009E708E" w:rsidSect="00F7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A5" w:rsidRDefault="00E72DA5" w:rsidP="00B54459">
      <w:r>
        <w:separator/>
      </w:r>
    </w:p>
  </w:endnote>
  <w:endnote w:type="continuationSeparator" w:id="0">
    <w:p w:rsidR="00E72DA5" w:rsidRDefault="00E72DA5" w:rsidP="00B5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A5" w:rsidRDefault="00E72DA5" w:rsidP="00B54459">
      <w:r>
        <w:separator/>
      </w:r>
    </w:p>
  </w:footnote>
  <w:footnote w:type="continuationSeparator" w:id="0">
    <w:p w:rsidR="00E72DA5" w:rsidRDefault="00E72DA5" w:rsidP="00B54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43B7"/>
    <w:multiLevelType w:val="hybridMultilevel"/>
    <w:tmpl w:val="C8CE396E"/>
    <w:lvl w:ilvl="0" w:tplc="88FEE714">
      <w:start w:val="1"/>
      <w:numFmt w:val="japaneseCounting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E01"/>
    <w:rsid w:val="000613FF"/>
    <w:rsid w:val="0007465B"/>
    <w:rsid w:val="000C4B59"/>
    <w:rsid w:val="00181ADD"/>
    <w:rsid w:val="001A097B"/>
    <w:rsid w:val="001B07CE"/>
    <w:rsid w:val="001D085E"/>
    <w:rsid w:val="001E4D40"/>
    <w:rsid w:val="0021030A"/>
    <w:rsid w:val="002921AD"/>
    <w:rsid w:val="002A1646"/>
    <w:rsid w:val="002A31F1"/>
    <w:rsid w:val="002F1C97"/>
    <w:rsid w:val="00321454"/>
    <w:rsid w:val="00357B8C"/>
    <w:rsid w:val="00366E84"/>
    <w:rsid w:val="004466F8"/>
    <w:rsid w:val="00461F17"/>
    <w:rsid w:val="004B4275"/>
    <w:rsid w:val="005111CB"/>
    <w:rsid w:val="0059047E"/>
    <w:rsid w:val="005960CE"/>
    <w:rsid w:val="005A16E8"/>
    <w:rsid w:val="005F59E5"/>
    <w:rsid w:val="00607FE7"/>
    <w:rsid w:val="006C3F4E"/>
    <w:rsid w:val="006C4967"/>
    <w:rsid w:val="00797C2B"/>
    <w:rsid w:val="007C19CB"/>
    <w:rsid w:val="0082281E"/>
    <w:rsid w:val="00841710"/>
    <w:rsid w:val="0088590E"/>
    <w:rsid w:val="008E5666"/>
    <w:rsid w:val="009E5924"/>
    <w:rsid w:val="009E69CA"/>
    <w:rsid w:val="009E708E"/>
    <w:rsid w:val="00A00BE4"/>
    <w:rsid w:val="00A140CC"/>
    <w:rsid w:val="00A678B5"/>
    <w:rsid w:val="00AB6AA3"/>
    <w:rsid w:val="00B216FE"/>
    <w:rsid w:val="00B352D8"/>
    <w:rsid w:val="00B37E01"/>
    <w:rsid w:val="00B54459"/>
    <w:rsid w:val="00B55935"/>
    <w:rsid w:val="00BC1829"/>
    <w:rsid w:val="00BF74B7"/>
    <w:rsid w:val="00C04AA9"/>
    <w:rsid w:val="00C9635D"/>
    <w:rsid w:val="00D054B0"/>
    <w:rsid w:val="00D23402"/>
    <w:rsid w:val="00D7073B"/>
    <w:rsid w:val="00D82416"/>
    <w:rsid w:val="00DF07E4"/>
    <w:rsid w:val="00E57E82"/>
    <w:rsid w:val="00E72DA5"/>
    <w:rsid w:val="00EC1321"/>
    <w:rsid w:val="00EC7BCD"/>
    <w:rsid w:val="00EE12C8"/>
    <w:rsid w:val="00F10DB2"/>
    <w:rsid w:val="00F255DF"/>
    <w:rsid w:val="00F36BA2"/>
    <w:rsid w:val="00F75C2A"/>
    <w:rsid w:val="00F807DD"/>
    <w:rsid w:val="00FA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59"/>
    <w:rPr>
      <w:sz w:val="18"/>
      <w:szCs w:val="18"/>
    </w:rPr>
  </w:style>
  <w:style w:type="table" w:styleId="a5">
    <w:name w:val="Table Grid"/>
    <w:basedOn w:val="a1"/>
    <w:uiPriority w:val="59"/>
    <w:rsid w:val="00B54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63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35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C4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59"/>
    <w:rPr>
      <w:sz w:val="18"/>
      <w:szCs w:val="18"/>
    </w:rPr>
  </w:style>
  <w:style w:type="table" w:styleId="a5">
    <w:name w:val="Table Grid"/>
    <w:basedOn w:val="a1"/>
    <w:uiPriority w:val="59"/>
    <w:rsid w:val="00B54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63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35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C4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36</cp:revision>
  <cp:lastPrinted>2015-10-29T07:51:00Z</cp:lastPrinted>
  <dcterms:created xsi:type="dcterms:W3CDTF">2015-10-27T02:08:00Z</dcterms:created>
  <dcterms:modified xsi:type="dcterms:W3CDTF">2017-05-09T07:30:00Z</dcterms:modified>
</cp:coreProperties>
</file>