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实验实训室安全检查记录表 </w:t>
      </w:r>
    </w:p>
    <w:p>
      <w:pPr>
        <w:spacing w:line="580" w:lineRule="exact"/>
        <w:jc w:val="left"/>
        <w:rPr>
          <w:sz w:val="28"/>
          <w:szCs w:val="48"/>
        </w:rPr>
      </w:pPr>
      <w:bookmarkStart w:id="0" w:name="_GoBack"/>
      <w:bookmarkEnd w:id="0"/>
      <w:r>
        <w:rPr>
          <w:rFonts w:hint="eastAsia"/>
          <w:sz w:val="28"/>
          <w:szCs w:val="48"/>
          <w:lang w:val="en-US" w:eastAsia="zh-CN"/>
        </w:rPr>
        <w:t>学院：</w:t>
      </w:r>
      <w:r>
        <w:rPr>
          <w:rFonts w:hint="eastAsia"/>
          <w:sz w:val="28"/>
          <w:szCs w:val="48"/>
        </w:rPr>
        <w:t xml:space="preserve">                     </w:t>
      </w:r>
      <w:r>
        <w:rPr>
          <w:rFonts w:hint="eastAsia" w:ascii="仿宋" w:hAnsi="仿宋" w:eastAsia="仿宋" w:cs="方正仿宋_GBK"/>
          <w:sz w:val="28"/>
          <w:szCs w:val="28"/>
        </w:rPr>
        <w:t xml:space="preserve">       时间：        </w:t>
      </w:r>
    </w:p>
    <w:tbl>
      <w:tblPr>
        <w:tblStyle w:val="2"/>
        <w:tblpPr w:leftFromText="180" w:rightFromText="180" w:vertAnchor="text" w:horzAnchor="margin" w:tblpX="-318" w:tblpY="31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712"/>
        <w:gridCol w:w="1525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ind w:firstLine="1400" w:firstLineChars="5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内   容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</w:rPr>
              <w:t>是否符合要求（√/×）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存在的问题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b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实验实训室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制度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管理和责任体系建设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管理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是否明确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ind w:firstLine="560" w:firstLineChars="20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安全防范措施落实到位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实验室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管理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台账及登记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是否完备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实验室安全管理制度和安全预案情况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hint="eastAsia" w:ascii="仿宋" w:hAnsi="仿宋" w:eastAsia="仿宋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实验实训室开展安全宣传教育情况 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消防、用电及其他安全隐患</w:t>
            </w:r>
          </w:p>
        </w:tc>
        <w:tc>
          <w:tcPr>
            <w:tcW w:w="4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140" w:firstLineChars="50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 w:cs="方正仿宋_GBK"/>
          <w:sz w:val="28"/>
          <w:szCs w:val="28"/>
        </w:rPr>
      </w:pPr>
    </w:p>
    <w:p>
      <w:pPr>
        <w:spacing w:line="580" w:lineRule="exact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 xml:space="preserve">检查人员：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27EC"/>
    <w:rsid w:val="291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2022-05-16T08:42:00Z</dcterms:created>
  <dc:creator>晓锋</dc:creator>
  <cp:lastModifiedBy>晓锋</cp:lastModifiedBy>
  <dcterms:modified xsi:type="dcterms:W3CDTF">2022-05-16T08:45:14Z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2B9534124F3E484AA84AE55891C40AAC</vt:lpwstr>
  </property>
</Properties>
</file>